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0C" w:rsidRDefault="00F4030C" w:rsidP="00F4030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C87F7E" wp14:editId="0FCFF1A6">
            <wp:extent cx="1962150" cy="1369880"/>
            <wp:effectExtent l="0" t="0" r="0" b="1905"/>
            <wp:docPr id="35844" name="Picture 4" descr="SDC10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4" descr="SDC1078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13" r="-3713"/>
                    <a:stretch/>
                  </pic:blipFill>
                  <pic:spPr bwMode="auto">
                    <a:xfrm>
                      <a:off x="0" y="0"/>
                      <a:ext cx="1967489" cy="137360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4030C" w:rsidRPr="00F4030C" w:rsidRDefault="00F4030C" w:rsidP="00F4030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030C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</w:p>
    <w:p w:rsidR="00F4030C" w:rsidRPr="00F4030C" w:rsidRDefault="00F4030C" w:rsidP="00F4030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030C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4030C">
        <w:rPr>
          <w:rFonts w:ascii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F4030C">
        <w:rPr>
          <w:rFonts w:ascii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 </w:t>
      </w:r>
    </w:p>
    <w:p w:rsidR="00F4030C" w:rsidRPr="00F4030C" w:rsidRDefault="00F4030C" w:rsidP="00F4030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030C">
        <w:rPr>
          <w:rFonts w:ascii="Times New Roman" w:hAnsi="Times New Roman" w:cs="Times New Roman"/>
          <w:sz w:val="24"/>
          <w:szCs w:val="24"/>
          <w:lang w:eastAsia="ru-RU"/>
        </w:rPr>
        <w:t>Структурное подразделение  детский сад «Колокольчик»»</w:t>
      </w:r>
    </w:p>
    <w:p w:rsidR="00F4030C" w:rsidRPr="00F4030C" w:rsidRDefault="00F4030C" w:rsidP="00F40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3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F4030C" w:rsidRPr="00F4030C" w:rsidRDefault="00F4030C" w:rsidP="00F40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3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Информация о дошкольном образовательном учреждении</w:t>
      </w:r>
    </w:p>
    <w:p w:rsidR="00F4030C" w:rsidRPr="00F4030C" w:rsidRDefault="00F4030C" w:rsidP="00F40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030C" w:rsidRPr="00F4030C" w:rsidRDefault="00F4030C" w:rsidP="00F403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3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создания: 1 апреля  1980 года, 6 групп  на 140 мест.</w:t>
      </w:r>
    </w:p>
    <w:p w:rsidR="00F4030C" w:rsidRPr="00F4030C" w:rsidRDefault="00F4030C" w:rsidP="00F403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3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создания:</w:t>
      </w:r>
    </w:p>
    <w:p w:rsidR="00F4030C" w:rsidRPr="00F4030C" w:rsidRDefault="00F4030C" w:rsidP="00F4030C">
      <w:p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30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F4030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F4030C">
        <w:rPr>
          <w:rFonts w:ascii="Times New Roman" w:eastAsia="Times New Roman" w:hAnsi="Times New Roman" w:cs="Times New Roman"/>
          <w:sz w:val="24"/>
          <w:szCs w:val="24"/>
          <w:lang w:eastAsia="ru-RU"/>
        </w:rPr>
        <w:t>1937 год –  открыты сезонные детские ясли на 25 мест в жилом помещении;</w:t>
      </w:r>
    </w:p>
    <w:p w:rsidR="00F4030C" w:rsidRPr="00F4030C" w:rsidRDefault="00F4030C" w:rsidP="00F4030C">
      <w:p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30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F4030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F4030C">
        <w:rPr>
          <w:rFonts w:ascii="Times New Roman" w:eastAsia="Times New Roman" w:hAnsi="Times New Roman" w:cs="Times New Roman"/>
          <w:sz w:val="24"/>
          <w:szCs w:val="24"/>
          <w:lang w:eastAsia="ru-RU"/>
        </w:rPr>
        <w:t>1959 год –  сезонные детские ясли на 37 мест в жилом помещении;</w:t>
      </w:r>
    </w:p>
    <w:p w:rsidR="00F4030C" w:rsidRPr="00F4030C" w:rsidRDefault="00F4030C" w:rsidP="00F4030C">
      <w:p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30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F4030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F4030C">
        <w:rPr>
          <w:rFonts w:ascii="Times New Roman" w:eastAsia="Times New Roman" w:hAnsi="Times New Roman" w:cs="Times New Roman"/>
          <w:sz w:val="24"/>
          <w:szCs w:val="24"/>
          <w:lang w:eastAsia="ru-RU"/>
        </w:rPr>
        <w:t>1969 год –  детский сад, пристроены спальные помещения и приемная;</w:t>
      </w:r>
    </w:p>
    <w:p w:rsidR="00F4030C" w:rsidRPr="00F4030C" w:rsidRDefault="00F4030C" w:rsidP="00F4030C">
      <w:p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30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F4030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F4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1980 год – введено в эксплуатацию двухэтажное типовое здание </w:t>
      </w:r>
      <w:proofErr w:type="gramStart"/>
      <w:r w:rsidRPr="00F4030C">
        <w:rPr>
          <w:rFonts w:ascii="Times New Roman" w:eastAsia="Times New Roman" w:hAnsi="Times New Roman" w:cs="Times New Roman"/>
          <w:sz w:val="24"/>
          <w:szCs w:val="24"/>
          <w:lang w:eastAsia="ru-RU"/>
        </w:rPr>
        <w:t>ясли-сада</w:t>
      </w:r>
      <w:proofErr w:type="gramEnd"/>
      <w:r w:rsidRPr="00F40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30C" w:rsidRPr="00F4030C" w:rsidRDefault="00F4030C" w:rsidP="00F403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3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направления:</w:t>
      </w:r>
    </w:p>
    <w:p w:rsidR="00F4030C" w:rsidRPr="00F4030C" w:rsidRDefault="00F4030C" w:rsidP="00F4030C">
      <w:p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30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F4030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F403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традиций семейного воспитания и вовлечение семьи в образовательный процесс;</w:t>
      </w:r>
    </w:p>
    <w:p w:rsidR="00F4030C" w:rsidRPr="00F4030C" w:rsidRDefault="00F4030C" w:rsidP="00F4030C">
      <w:p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30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F4030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F4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физическое развитие (подпрограмма «Здоровый малыш»).</w:t>
      </w:r>
    </w:p>
    <w:p w:rsidR="00F4030C" w:rsidRPr="00F4030C" w:rsidRDefault="00F4030C" w:rsidP="00F403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3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направления:</w:t>
      </w:r>
    </w:p>
    <w:p w:rsidR="00F4030C" w:rsidRPr="00F4030C" w:rsidRDefault="00F4030C" w:rsidP="00F4030C">
      <w:p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30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F4030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F403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любознательности как основы познавательной активности дошкольников;</w:t>
      </w:r>
    </w:p>
    <w:p w:rsidR="00F4030C" w:rsidRPr="00F4030C" w:rsidRDefault="00F4030C" w:rsidP="00F4030C">
      <w:p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30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F4030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F403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способностей ребенка;</w:t>
      </w:r>
    </w:p>
    <w:p w:rsidR="00F4030C" w:rsidRPr="00F4030C" w:rsidRDefault="00F4030C" w:rsidP="00F4030C">
      <w:p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30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F4030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F403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творческого воображения;</w:t>
      </w:r>
    </w:p>
    <w:p w:rsidR="00F4030C" w:rsidRPr="00F4030C" w:rsidRDefault="00F4030C" w:rsidP="00F4030C">
      <w:p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30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F4030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F403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коммуникативной сферы.</w:t>
      </w:r>
    </w:p>
    <w:p w:rsidR="00F4030C" w:rsidRPr="00F4030C" w:rsidRDefault="00F4030C" w:rsidP="00F403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3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Реализуемые основные программы:</w:t>
      </w:r>
    </w:p>
    <w:p w:rsidR="00F4030C" w:rsidRPr="00F4030C" w:rsidRDefault="00F4030C" w:rsidP="00F4030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3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составлена на основе  комплексной региональной программы Тюменской области и программы нового типа «Детство» В.И. Логиновой.</w:t>
      </w:r>
    </w:p>
    <w:p w:rsidR="00F4030C" w:rsidRPr="00F4030C" w:rsidRDefault="00F4030C" w:rsidP="00F4030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 предоставляемых услуг:</w:t>
      </w:r>
    </w:p>
    <w:p w:rsidR="00F4030C" w:rsidRPr="00F4030C" w:rsidRDefault="00F4030C" w:rsidP="00F4030C">
      <w:p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30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F4030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F403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Консультативный пункт: «Родительские встречи по обмену опытом семейного воспитания»;</w:t>
      </w:r>
    </w:p>
    <w:p w:rsidR="00F4030C" w:rsidRPr="00F4030C" w:rsidRDefault="00F4030C" w:rsidP="00F4030C">
      <w:p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30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F4030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F403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школ «Молодой матери», «Молодой семьи», «Школа отцов».</w:t>
      </w:r>
    </w:p>
    <w:p w:rsidR="00F4030C" w:rsidRPr="00F4030C" w:rsidRDefault="00F4030C" w:rsidP="00F4030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3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дополнительных образовательных услуг: Программа «Будущий первоклассник».</w:t>
      </w:r>
    </w:p>
    <w:p w:rsidR="00F4030C" w:rsidRPr="00F4030C" w:rsidRDefault="00F4030C" w:rsidP="00F4030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педагогических кадров: 3 воспитателя (</w:t>
      </w:r>
      <w:proofErr w:type="spellStart"/>
      <w:r w:rsidRPr="00F403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Кормина</w:t>
      </w:r>
      <w:proofErr w:type="spellEnd"/>
      <w:r w:rsidRPr="00F4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</w:t>
      </w:r>
      <w:proofErr w:type="spellStart"/>
      <w:r w:rsidRPr="00F4030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Тотолина</w:t>
      </w:r>
      <w:proofErr w:type="spellEnd"/>
      <w:r w:rsidRPr="00F4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С.П., </w:t>
      </w:r>
      <w:proofErr w:type="spellStart"/>
      <w:r w:rsidRPr="00F4030C">
        <w:rPr>
          <w:rFonts w:ascii="Times New Roman" w:eastAsia="Times New Roman" w:hAnsi="Times New Roman" w:cs="Times New Roman"/>
          <w:sz w:val="24"/>
          <w:szCs w:val="24"/>
          <w:lang w:eastAsia="ru-RU"/>
        </w:rPr>
        <w:t>Юлаева</w:t>
      </w:r>
      <w:proofErr w:type="spellEnd"/>
      <w:r w:rsidRPr="00F4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Н.М.).</w:t>
      </w:r>
    </w:p>
    <w:p w:rsidR="00F4030C" w:rsidRPr="00F4030C" w:rsidRDefault="00F4030C" w:rsidP="00F4030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3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работают две разновозрастные группы, количество детей – 43.</w:t>
      </w:r>
    </w:p>
    <w:p w:rsidR="00F4030C" w:rsidRPr="00F4030C" w:rsidRDefault="00F4030C" w:rsidP="00F4030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3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контактные телефоны учреждения:</w:t>
      </w:r>
    </w:p>
    <w:p w:rsidR="00F4030C" w:rsidRPr="00F4030C" w:rsidRDefault="00F4030C" w:rsidP="00F4030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627041 Тюменская область, </w:t>
      </w:r>
      <w:proofErr w:type="spellStart"/>
      <w:r w:rsidRPr="00F4030C">
        <w:rPr>
          <w:rFonts w:ascii="Times New Roman" w:eastAsia="Times New Roman" w:hAnsi="Times New Roman" w:cs="Times New Roman"/>
          <w:sz w:val="24"/>
          <w:szCs w:val="24"/>
          <w:lang w:eastAsia="ru-RU"/>
        </w:rPr>
        <w:t>Ялуторовский</w:t>
      </w:r>
      <w:proofErr w:type="spellEnd"/>
      <w:r w:rsidRPr="00F4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F403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Бердюгино</w:t>
      </w:r>
      <w:proofErr w:type="spellEnd"/>
      <w:r w:rsidRPr="00F4030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Механизаторов, д. 10, тел.345-35-44-108.</w:t>
      </w:r>
    </w:p>
    <w:p w:rsidR="00F4030C" w:rsidRPr="00F4030C" w:rsidRDefault="00F4030C" w:rsidP="00F4030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030C" w:rsidRPr="00F4030C" w:rsidRDefault="00F4030C" w:rsidP="00F40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FE5" w:rsidRDefault="00796FE5"/>
    <w:sectPr w:rsidR="00796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65D"/>
    <w:multiLevelType w:val="multilevel"/>
    <w:tmpl w:val="5F0E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251D1"/>
    <w:multiLevelType w:val="multilevel"/>
    <w:tmpl w:val="062AEB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000A4"/>
    <w:multiLevelType w:val="multilevel"/>
    <w:tmpl w:val="8D301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1C2B68"/>
    <w:multiLevelType w:val="multilevel"/>
    <w:tmpl w:val="DBB41B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C821BC"/>
    <w:multiLevelType w:val="multilevel"/>
    <w:tmpl w:val="C6AE97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B7E24"/>
    <w:multiLevelType w:val="multilevel"/>
    <w:tmpl w:val="E27E7C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0C"/>
    <w:rsid w:val="00796FE5"/>
    <w:rsid w:val="00F4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30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403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30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403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2013-01-29T11:27:00Z</dcterms:created>
  <dcterms:modified xsi:type="dcterms:W3CDTF">2013-01-29T11:31:00Z</dcterms:modified>
</cp:coreProperties>
</file>